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BCF92">
      <w:pPr>
        <w:spacing w:before="156" w:beforeLines="50" w:after="156" w:afterLines="50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</w:rPr>
        <w:t>“信用中国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（辽宁）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”</w:t>
      </w:r>
      <w:r>
        <w:rPr>
          <w:rFonts w:hint="eastAsia" w:ascii="仿宋_GB2312" w:hAnsi="仿宋_GB2312" w:eastAsia="仿宋_GB2312" w:cs="仿宋_GB2312"/>
          <w:b/>
          <w:sz w:val="36"/>
          <w:szCs w:val="36"/>
          <w:lang w:eastAsia="zh-CN"/>
        </w:rPr>
        <w:t>网站</w:t>
      </w:r>
      <w:r>
        <w:rPr>
          <w:rFonts w:hint="eastAsia" w:ascii="仿宋_GB2312" w:hAnsi="仿宋_GB2312" w:eastAsia="仿宋_GB2312" w:cs="仿宋_GB2312"/>
          <w:b/>
          <w:sz w:val="36"/>
          <w:szCs w:val="36"/>
        </w:rPr>
        <w:t>公示信息异议申诉表</w:t>
      </w:r>
    </w:p>
    <w:tbl>
      <w:tblPr>
        <w:tblStyle w:val="6"/>
        <w:tblW w:w="935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417"/>
        <w:gridCol w:w="1701"/>
        <w:gridCol w:w="1559"/>
        <w:gridCol w:w="993"/>
        <w:gridCol w:w="2133"/>
      </w:tblGrid>
      <w:tr w14:paraId="7022E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tcBorders>
              <w:tl2br w:val="nil"/>
              <w:tr2bl w:val="nil"/>
            </w:tcBorders>
            <w:noWrap/>
            <w:vAlign w:val="center"/>
          </w:tcPr>
          <w:p w14:paraId="6597074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行政相对人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名称</w:t>
            </w:r>
          </w:p>
        </w:tc>
        <w:tc>
          <w:tcPr>
            <w:tcW w:w="311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6DFF1691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14:paraId="3678DDB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行政相对人类别</w:t>
            </w:r>
          </w:p>
        </w:tc>
        <w:tc>
          <w:tcPr>
            <w:tcW w:w="312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55DF3C8D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法人及非法人组织</w:t>
            </w:r>
          </w:p>
          <w:p w14:paraId="142BD7EB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个体工商户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自然人</w:t>
            </w:r>
          </w:p>
        </w:tc>
      </w:tr>
      <w:tr w14:paraId="246B91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tcBorders>
              <w:tl2br w:val="nil"/>
              <w:tr2bl w:val="nil"/>
            </w:tcBorders>
            <w:noWrap/>
            <w:vAlign w:val="center"/>
          </w:tcPr>
          <w:p w14:paraId="3C16159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统一社会</w:t>
            </w:r>
          </w:p>
          <w:p w14:paraId="51F570B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信用代码</w:t>
            </w:r>
          </w:p>
        </w:tc>
        <w:tc>
          <w:tcPr>
            <w:tcW w:w="311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341AD65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14:paraId="7F4B7D7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决定书文号</w:t>
            </w:r>
          </w:p>
          <w:p w14:paraId="2E4675D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或案号</w:t>
            </w:r>
          </w:p>
        </w:tc>
        <w:tc>
          <w:tcPr>
            <w:tcW w:w="312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770498D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5DE78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tcBorders>
              <w:tl2br w:val="nil"/>
              <w:tr2bl w:val="nil"/>
            </w:tcBorders>
            <w:noWrap/>
            <w:vAlign w:val="center"/>
          </w:tcPr>
          <w:p w14:paraId="5E10791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信息公示</w:t>
            </w:r>
          </w:p>
          <w:p w14:paraId="057CF17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来源</w:t>
            </w:r>
          </w:p>
        </w:tc>
        <w:tc>
          <w:tcPr>
            <w:tcW w:w="3118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25486D13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行政处罚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行政许可</w:t>
            </w:r>
          </w:p>
          <w:p w14:paraId="668D3BA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严重失信主体</w:t>
            </w:r>
          </w:p>
          <w:p w14:paraId="53358580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信用承诺</w:t>
            </w:r>
          </w:p>
          <w:p w14:paraId="474F5C90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其它: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14:paraId="4A9ECAB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存在问题</w:t>
            </w:r>
          </w:p>
        </w:tc>
        <w:tc>
          <w:tcPr>
            <w:tcW w:w="3126" w:type="dxa"/>
            <w:gridSpan w:val="2"/>
            <w:tcBorders>
              <w:tl2br w:val="nil"/>
              <w:tr2bl w:val="nil"/>
            </w:tcBorders>
            <w:noWrap/>
            <w:vAlign w:val="center"/>
          </w:tcPr>
          <w:p w14:paraId="48D3B67B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内容错误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内容变更</w:t>
            </w:r>
          </w:p>
          <w:p w14:paraId="7D0C6B04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修复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仍公示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已撤销</w:t>
            </w:r>
          </w:p>
          <w:p w14:paraId="60726C97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不应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公示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未公示</w:t>
            </w:r>
          </w:p>
          <w:p w14:paraId="20BCCBAD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" w:char="F0A8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其它: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</w:t>
            </w:r>
          </w:p>
        </w:tc>
      </w:tr>
      <w:tr w14:paraId="0C74BC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tcBorders>
              <w:tl2br w:val="nil"/>
              <w:tr2bl w:val="nil"/>
            </w:tcBorders>
            <w:noWrap/>
            <w:vAlign w:val="center"/>
          </w:tcPr>
          <w:p w14:paraId="3DF89DF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417" w:type="dxa"/>
            <w:tcBorders>
              <w:tl2br w:val="nil"/>
              <w:tr2bl w:val="nil"/>
            </w:tcBorders>
            <w:noWrap/>
            <w:vAlign w:val="center"/>
          </w:tcPr>
          <w:p w14:paraId="05D21F1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l2br w:val="nil"/>
              <w:tr2bl w:val="nil"/>
            </w:tcBorders>
            <w:noWrap/>
            <w:vAlign w:val="center"/>
          </w:tcPr>
          <w:p w14:paraId="68FFC54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14:paraId="3740A577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3" w:type="dxa"/>
            <w:tcBorders>
              <w:tl2br w:val="nil"/>
              <w:tr2bl w:val="nil"/>
            </w:tcBorders>
            <w:vAlign w:val="center"/>
          </w:tcPr>
          <w:p w14:paraId="46188A31">
            <w:pPr>
              <w:spacing w:line="320" w:lineRule="exact"/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Email</w:t>
            </w:r>
          </w:p>
        </w:tc>
        <w:tc>
          <w:tcPr>
            <w:tcW w:w="2133" w:type="dxa"/>
            <w:tcBorders>
              <w:tl2br w:val="nil"/>
              <w:tr2bl w:val="nil"/>
            </w:tcBorders>
            <w:vAlign w:val="center"/>
          </w:tcPr>
          <w:p w14:paraId="367A49FA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14D0D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358" w:type="dxa"/>
            <w:gridSpan w:val="6"/>
            <w:tcBorders>
              <w:tl2br w:val="nil"/>
              <w:tr2bl w:val="nil"/>
            </w:tcBorders>
            <w:noWrap/>
            <w:vAlign w:val="center"/>
          </w:tcPr>
          <w:p w14:paraId="7580F0B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异议申诉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详细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</w:rPr>
              <w:t>描述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eastAsia="zh-CN"/>
              </w:rPr>
              <w:t>及证明</w:t>
            </w:r>
          </w:p>
          <w:p w14:paraId="6EA093A5">
            <w:pPr>
              <w:spacing w:line="320" w:lineRule="exact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详细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说明异议申诉具体要求并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务必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附上相关证明材料和截图（可附页）</w:t>
            </w:r>
          </w:p>
        </w:tc>
      </w:tr>
      <w:tr w14:paraId="2875D8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9358" w:type="dxa"/>
            <w:gridSpan w:val="6"/>
            <w:vMerge w:val="restart"/>
            <w:tcBorders>
              <w:tl2br w:val="nil"/>
              <w:tr2bl w:val="nil"/>
            </w:tcBorders>
            <w:noWrap/>
          </w:tcPr>
          <w:p w14:paraId="23FAFCD9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8FE138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问题详细描述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 w14:paraId="1348F849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5C4EE3D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  <w:p w14:paraId="1AAD1A4B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DD67C92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证明材料：（包含网站公示截图、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已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修复截图、决定书等）</w:t>
            </w:r>
          </w:p>
        </w:tc>
      </w:tr>
      <w:tr w14:paraId="44D3A7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58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4BF6597B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52FB1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5" w:hRule="atLeast"/>
          <w:jc w:val="center"/>
        </w:trPr>
        <w:tc>
          <w:tcPr>
            <w:tcW w:w="9358" w:type="dxa"/>
            <w:gridSpan w:val="6"/>
            <w:vMerge w:val="continue"/>
            <w:tcBorders>
              <w:tl2br w:val="nil"/>
              <w:tr2bl w:val="nil"/>
            </w:tcBorders>
            <w:vAlign w:val="center"/>
          </w:tcPr>
          <w:p w14:paraId="06BBFEEE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EFD15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  <w:jc w:val="center"/>
        </w:trPr>
        <w:tc>
          <w:tcPr>
            <w:tcW w:w="9358" w:type="dxa"/>
            <w:gridSpan w:val="6"/>
            <w:tcBorders>
              <w:tl2br w:val="nil"/>
              <w:tr2bl w:val="nil"/>
            </w:tcBorders>
          </w:tcPr>
          <w:p w14:paraId="41ADC8F8">
            <w:pPr>
              <w:spacing w:line="320" w:lineRule="exact"/>
              <w:ind w:left="482" w:hanging="482" w:hangingChars="20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 xml:space="preserve">申请人承诺：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                          本人（单位）提交的所有申请材料均真实有效。                                                                                                                         </w:t>
            </w:r>
          </w:p>
          <w:p w14:paraId="4303AB09"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EC5430B">
            <w:pPr>
              <w:spacing w:line="320" w:lineRule="exact"/>
              <w:ind w:right="480" w:firstLine="600" w:firstLineChars="25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0AA07D6">
            <w:pPr>
              <w:wordWrap w:val="0"/>
              <w:spacing w:line="320" w:lineRule="exact"/>
              <w:ind w:right="480" w:firstLine="3600" w:firstLineChars="15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申请单位（公章）：                   </w:t>
            </w:r>
          </w:p>
          <w:p w14:paraId="45FB8CE9">
            <w:pPr>
              <w:spacing w:line="320" w:lineRule="exact"/>
              <w:ind w:right="480" w:firstLine="3000" w:firstLineChars="125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E599D56">
            <w:pPr>
              <w:spacing w:line="320" w:lineRule="exact"/>
              <w:ind w:right="480" w:firstLine="3000" w:firstLineChars="1250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6A5BAD4">
            <w:pPr>
              <w:wordWrap/>
              <w:spacing w:line="320" w:lineRule="exact"/>
              <w:ind w:right="1440" w:firstLine="5040" w:firstLineChars="21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日期：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年   月   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</w:p>
        </w:tc>
      </w:tr>
    </w:tbl>
    <w:p w14:paraId="5C599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360" w:firstLineChars="200"/>
        <w:jc w:val="left"/>
        <w:textAlignment w:val="auto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请将申请表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18"/>
          <w:szCs w:val="18"/>
        </w:rPr>
        <w:t>电子件和打印盖章后的扫描件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一并</w:t>
      </w:r>
      <w:r>
        <w:rPr>
          <w:rFonts w:hint="eastAsia" w:ascii="仿宋_GB2312" w:hAnsi="仿宋_GB2312" w:eastAsia="仿宋_GB2312" w:cs="仿宋_GB2312"/>
          <w:sz w:val="18"/>
          <w:szCs w:val="18"/>
        </w:rPr>
        <w:t>发送至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信箱</w:t>
      </w:r>
      <w:r>
        <w:rPr>
          <w:rFonts w:hint="eastAsia" w:ascii="国标楷体" w:hAnsi="国标楷体" w:eastAsia="国标楷体" w:cs="国标楷体"/>
          <w:sz w:val="18"/>
          <w:szCs w:val="18"/>
        </w:rPr>
        <w:t>xylnyycl@163.com</w:t>
      </w:r>
      <w:r>
        <w:rPr>
          <w:rFonts w:hint="eastAsia" w:ascii="仿宋_GB2312" w:hAnsi="仿宋_GB2312" w:eastAsia="仿宋_GB2312" w:cs="仿宋_GB2312"/>
          <w:sz w:val="18"/>
          <w:szCs w:val="18"/>
          <w:lang w:eastAsia="zh-CN"/>
        </w:rPr>
        <w:t>，我们将在收到申请后的</w:t>
      </w:r>
    </w:p>
    <w:p w14:paraId="37B19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5个工作日内核实处理并反馈。</w:t>
      </w:r>
    </w:p>
    <w:sectPr>
      <w:pgSz w:w="11906" w:h="16838"/>
      <w:pgMar w:top="1247" w:right="1701" w:bottom="124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rdia New">
    <w:altName w:val="Yu Gothic UI Light"/>
    <w:panose1 w:val="020B0304020202020204"/>
    <w:charset w:val="00"/>
    <w:family w:val="swiss"/>
    <w:pitch w:val="default"/>
    <w:sig w:usb0="00000000" w:usb1="00000000" w:usb2="00000000" w:usb3="00000000" w:csb0="00010001" w:csb1="00000000"/>
  </w:font>
  <w:font w:name="noto sans thai">
    <w:altName w:val="Sans Serif Collection"/>
    <w:panose1 w:val="020B0502040504020204"/>
    <w:charset w:val="00"/>
    <w:family w:val="auto"/>
    <w:pitch w:val="default"/>
    <w:sig w:usb0="00000000" w:usb1="00000000" w:usb2="00000000" w:usb3="00000000" w:csb0="0001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国标楷体">
    <w:altName w:val="宋体"/>
    <w:panose1 w:val="02000500000000000000"/>
    <w:charset w:val="86"/>
    <w:family w:val="auto"/>
    <w:pitch w:val="default"/>
    <w:sig w:usb0="00000000" w:usb1="00000000" w:usb2="00000000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D22"/>
    <w:rsid w:val="00015BB2"/>
    <w:rsid w:val="00132526"/>
    <w:rsid w:val="00155B0A"/>
    <w:rsid w:val="001A1ED0"/>
    <w:rsid w:val="00206910"/>
    <w:rsid w:val="00220C0E"/>
    <w:rsid w:val="00227B28"/>
    <w:rsid w:val="003C2F21"/>
    <w:rsid w:val="003C5A48"/>
    <w:rsid w:val="003E57C8"/>
    <w:rsid w:val="003F0E35"/>
    <w:rsid w:val="00435AD5"/>
    <w:rsid w:val="00457E6A"/>
    <w:rsid w:val="004A2D22"/>
    <w:rsid w:val="004A5313"/>
    <w:rsid w:val="004B08ED"/>
    <w:rsid w:val="004C3D30"/>
    <w:rsid w:val="004C78A5"/>
    <w:rsid w:val="00521DB5"/>
    <w:rsid w:val="005753C0"/>
    <w:rsid w:val="00596132"/>
    <w:rsid w:val="005B6811"/>
    <w:rsid w:val="0067186C"/>
    <w:rsid w:val="00674A03"/>
    <w:rsid w:val="006C1B4D"/>
    <w:rsid w:val="006D3D12"/>
    <w:rsid w:val="006E7361"/>
    <w:rsid w:val="006F54D1"/>
    <w:rsid w:val="006F6162"/>
    <w:rsid w:val="00702F76"/>
    <w:rsid w:val="007552D8"/>
    <w:rsid w:val="00766CA6"/>
    <w:rsid w:val="007B5E44"/>
    <w:rsid w:val="007F1F25"/>
    <w:rsid w:val="007F44B1"/>
    <w:rsid w:val="00816FF2"/>
    <w:rsid w:val="0082399B"/>
    <w:rsid w:val="00883A3C"/>
    <w:rsid w:val="008B7102"/>
    <w:rsid w:val="008C65E6"/>
    <w:rsid w:val="008C7B67"/>
    <w:rsid w:val="008D5BB7"/>
    <w:rsid w:val="008F177C"/>
    <w:rsid w:val="00964793"/>
    <w:rsid w:val="0097583B"/>
    <w:rsid w:val="00995FE8"/>
    <w:rsid w:val="009F583B"/>
    <w:rsid w:val="00A67E0F"/>
    <w:rsid w:val="00AA0641"/>
    <w:rsid w:val="00AE0FE3"/>
    <w:rsid w:val="00B017D2"/>
    <w:rsid w:val="00B22992"/>
    <w:rsid w:val="00B3704C"/>
    <w:rsid w:val="00B87C00"/>
    <w:rsid w:val="00BA0E8E"/>
    <w:rsid w:val="00C8680B"/>
    <w:rsid w:val="00C9103E"/>
    <w:rsid w:val="00CB33CC"/>
    <w:rsid w:val="00CC55A4"/>
    <w:rsid w:val="00D17A53"/>
    <w:rsid w:val="00D27F6C"/>
    <w:rsid w:val="00D56BE1"/>
    <w:rsid w:val="00D6157F"/>
    <w:rsid w:val="00E1373D"/>
    <w:rsid w:val="00E160AE"/>
    <w:rsid w:val="00E6442C"/>
    <w:rsid w:val="00E82120"/>
    <w:rsid w:val="00EA01F1"/>
    <w:rsid w:val="00F12AD0"/>
    <w:rsid w:val="00F871A0"/>
    <w:rsid w:val="00FB1987"/>
    <w:rsid w:val="00FC6A30"/>
    <w:rsid w:val="0378618E"/>
    <w:rsid w:val="1FDD02D1"/>
    <w:rsid w:val="3D7AF984"/>
    <w:rsid w:val="3FDF0275"/>
    <w:rsid w:val="3FF75726"/>
    <w:rsid w:val="5D99C27B"/>
    <w:rsid w:val="5F5C836B"/>
    <w:rsid w:val="5FF585A8"/>
    <w:rsid w:val="67ED911E"/>
    <w:rsid w:val="69DF2872"/>
    <w:rsid w:val="73C57564"/>
    <w:rsid w:val="79F94985"/>
    <w:rsid w:val="7B3FCA7E"/>
    <w:rsid w:val="7B6F2189"/>
    <w:rsid w:val="7D3F0F62"/>
    <w:rsid w:val="7EB72F75"/>
    <w:rsid w:val="7EBB85FA"/>
    <w:rsid w:val="7F1F6306"/>
    <w:rsid w:val="7F35360E"/>
    <w:rsid w:val="7F3F3AEC"/>
    <w:rsid w:val="ADCE950E"/>
    <w:rsid w:val="CF6F263A"/>
    <w:rsid w:val="CFFEC22B"/>
    <w:rsid w:val="D0D7E0F6"/>
    <w:rsid w:val="DD7E6F6F"/>
    <w:rsid w:val="EDD66E33"/>
    <w:rsid w:val="F39EE97B"/>
    <w:rsid w:val="F7FE9974"/>
    <w:rsid w:val="F9DB862B"/>
    <w:rsid w:val="FBB7D1B5"/>
    <w:rsid w:val="FDBF8161"/>
    <w:rsid w:val="FEB83601"/>
    <w:rsid w:val="FF5A2E49"/>
    <w:rsid w:val="FF6B36A5"/>
    <w:rsid w:val="FF7BB45F"/>
    <w:rsid w:val="FFB78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341</Characters>
  <Lines>5</Lines>
  <Paragraphs>1</Paragraphs>
  <TotalTime>4</TotalTime>
  <ScaleCrop>false</ScaleCrop>
  <LinksUpToDate>false</LinksUpToDate>
  <CharactersWithSpaces>627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2020-12-19T05:56:00Z</dcterms:created>
  <dc:creator>yyy</dc:creator>
  <cp:lastModifiedBy>华子</cp:lastModifiedBy>
  <dcterms:modified xsi:type="dcterms:W3CDTF">2025-08-06T02:45:19Z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16097DB7A4B1481CABDF1C0787768D67_13</vt:lpwstr>
  </property>
  <property fmtid="{D5CDD505-2E9C-101B-9397-08002B2CF9AE}" pid="4" name="KSOTemplateDocerSaveRecord">
    <vt:lpwstr>eyJoZGlkIjoiMDY0NWUzZjZjMTk4ZGM0YzhkODMwZWZjNTNjOTEyZGUiLCJ1c2VySWQiOiI0MzgxMTY3MzUifQ==</vt:lpwstr>
  </property>
</Properties>
</file>